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77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1"/>
        <w:gridCol w:w="6061"/>
      </w:tblGrid>
      <w:tr w:rsidR="003846AC" w14:paraId="1900BC03" w14:textId="77777777">
        <w:trPr>
          <w:trHeight w:val="424"/>
        </w:trPr>
        <w:tc>
          <w:tcPr>
            <w:tcW w:w="17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01" w14:textId="77777777" w:rsidR="003846AC" w:rsidRDefault="00D14569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3" wp14:editId="1900BD44">
                  <wp:extent cx="920750" cy="743585"/>
                  <wp:effectExtent l="0" t="0" r="0" b="0"/>
                  <wp:docPr id="1" name="Image 104071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40713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02" w14:textId="77777777" w:rsidR="003846AC" w:rsidRDefault="003846AC">
            <w:pPr>
              <w:pStyle w:val="Sansinterligne"/>
              <w:jc w:val="center"/>
              <w:rPr>
                <w:sz w:val="30"/>
                <w:szCs w:val="30"/>
                <w:lang w:eastAsia="fr-FR"/>
              </w:rPr>
            </w:pPr>
          </w:p>
        </w:tc>
      </w:tr>
      <w:tr w:rsidR="003846AC" w14:paraId="1900BC06" w14:textId="77777777">
        <w:tc>
          <w:tcPr>
            <w:tcW w:w="17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04" w14:textId="77777777" w:rsidR="003846AC" w:rsidRDefault="003846AC">
            <w:pPr>
              <w:pStyle w:val="Sansinterligne"/>
              <w:rPr>
                <w:sz w:val="30"/>
                <w:szCs w:val="30"/>
                <w:lang w:eastAsia="fr-F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05" w14:textId="77777777" w:rsidR="003846AC" w:rsidRDefault="00D14569">
            <w:pPr>
              <w:pStyle w:val="Sansinterligne"/>
              <w:jc w:val="center"/>
              <w:rPr>
                <w:sz w:val="28"/>
                <w:szCs w:val="24"/>
                <w:lang w:eastAsia="fr-FR"/>
              </w:rPr>
            </w:pPr>
            <w:r>
              <w:rPr>
                <w:rFonts w:eastAsia="Calibri"/>
                <w:b/>
                <w:sz w:val="28"/>
                <w:szCs w:val="24"/>
                <w:lang w:eastAsia="fr-FR"/>
              </w:rPr>
              <w:t xml:space="preserve">Championnat de Ligue Moyenne Distance </w:t>
            </w:r>
          </w:p>
        </w:tc>
      </w:tr>
      <w:tr w:rsidR="003846AC" w14:paraId="1900BC09" w14:textId="77777777">
        <w:tc>
          <w:tcPr>
            <w:tcW w:w="17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00BC07" w14:textId="77777777" w:rsidR="003846AC" w:rsidRDefault="003846AC">
            <w:pPr>
              <w:pStyle w:val="Sansinterligne"/>
              <w:rPr>
                <w:sz w:val="30"/>
                <w:szCs w:val="30"/>
                <w:lang w:eastAsia="fr-F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BC08" w14:textId="77777777" w:rsidR="003846AC" w:rsidRDefault="00D14569">
            <w:pPr>
              <w:pStyle w:val="Sansinterligne"/>
              <w:jc w:val="center"/>
              <w:rPr>
                <w:sz w:val="28"/>
                <w:szCs w:val="30"/>
                <w:lang w:eastAsia="fr-FR"/>
              </w:rPr>
            </w:pPr>
            <w:r>
              <w:rPr>
                <w:rFonts w:eastAsia="Calibri"/>
                <w:b/>
                <w:sz w:val="28"/>
                <w:lang w:eastAsia="fr-FR"/>
              </w:rPr>
              <w:t>Dimanche 11 février 2024</w:t>
            </w:r>
          </w:p>
        </w:tc>
      </w:tr>
      <w:tr w:rsidR="003846AC" w14:paraId="1900BC0C" w14:textId="77777777">
        <w:tc>
          <w:tcPr>
            <w:tcW w:w="17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00BC0A" w14:textId="77777777" w:rsidR="003846AC" w:rsidRDefault="003846AC">
            <w:pPr>
              <w:pStyle w:val="Sansinterligne"/>
              <w:rPr>
                <w:sz w:val="30"/>
                <w:szCs w:val="30"/>
                <w:lang w:eastAsia="fr-F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BC0B" w14:textId="1F93B170" w:rsidR="003846AC" w:rsidRDefault="00D14569" w:rsidP="00274413">
            <w:pPr>
              <w:pStyle w:val="Sansinterligne"/>
              <w:rPr>
                <w:sz w:val="28"/>
                <w:szCs w:val="30"/>
                <w:lang w:eastAsia="fr-FR"/>
              </w:rPr>
            </w:pPr>
            <w:r>
              <w:rPr>
                <w:rFonts w:eastAsia="Calibri"/>
                <w:b/>
                <w:sz w:val="28"/>
                <w:szCs w:val="28"/>
                <w:lang w:eastAsia="fr-FR"/>
              </w:rPr>
              <w:t>Château de Charbonnière – ST JEAN DE BRAYE</w:t>
            </w:r>
            <w:r w:rsidR="00496F0A">
              <w:rPr>
                <w:rFonts w:eastAsia="Calibri"/>
                <w:b/>
                <w:sz w:val="28"/>
                <w:szCs w:val="28"/>
                <w:lang w:eastAsia="fr-FR"/>
              </w:rPr>
              <w:t>(</w:t>
            </w:r>
            <w:r>
              <w:rPr>
                <w:rFonts w:eastAsia="Calibri"/>
                <w:b/>
                <w:sz w:val="28"/>
                <w:lang w:eastAsia="fr-FR"/>
              </w:rPr>
              <w:t>45)</w:t>
            </w:r>
          </w:p>
        </w:tc>
      </w:tr>
    </w:tbl>
    <w:p w14:paraId="1900BC0D" w14:textId="77777777" w:rsidR="003846AC" w:rsidRDefault="003846AC">
      <w:pPr>
        <w:pStyle w:val="Sansinterligne"/>
        <w:rPr>
          <w:sz w:val="24"/>
          <w:szCs w:val="48"/>
          <w:lang w:eastAsia="fr-FR"/>
        </w:rPr>
      </w:pPr>
    </w:p>
    <w:tbl>
      <w:tblPr>
        <w:tblStyle w:val="Grilledutableau"/>
        <w:tblW w:w="108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806"/>
        <w:gridCol w:w="2096"/>
        <w:gridCol w:w="1437"/>
        <w:gridCol w:w="294"/>
        <w:gridCol w:w="819"/>
        <w:gridCol w:w="1155"/>
        <w:gridCol w:w="407"/>
        <w:gridCol w:w="3033"/>
      </w:tblGrid>
      <w:tr w:rsidR="003846AC" w14:paraId="1900BC11" w14:textId="77777777"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0E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5" wp14:editId="1900BD46">
                  <wp:extent cx="320675" cy="320675"/>
                  <wp:effectExtent l="0" t="0" r="0" b="0"/>
                  <wp:docPr id="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0F" w14:textId="77777777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INFORMATIONS GÉNÉRALES</w:t>
            </w:r>
          </w:p>
        </w:tc>
        <w:tc>
          <w:tcPr>
            <w:tcW w:w="71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0BC10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18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12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13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Organisation : </w:t>
            </w:r>
            <w:r>
              <w:rPr>
                <w:rFonts w:eastAsia="Calibri"/>
                <w:sz w:val="20"/>
                <w:szCs w:val="20"/>
              </w:rPr>
              <w:t>ASCO ORLEANS</w:t>
            </w:r>
          </w:p>
        </w:tc>
        <w:tc>
          <w:tcPr>
            <w:tcW w:w="3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781E"/>
            <w:vAlign w:val="center"/>
          </w:tcPr>
          <w:p w14:paraId="1900BC14" w14:textId="77777777" w:rsidR="003846AC" w:rsidRDefault="00D14569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1900BC15" w14:textId="77777777" w:rsidR="003846AC" w:rsidRDefault="00D14569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1900BC16" w14:textId="77777777" w:rsidR="003846AC" w:rsidRDefault="003846AC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1900BC17" w14:textId="77777777" w:rsidR="003846AC" w:rsidRDefault="00D14569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OUI</w:t>
            </w:r>
          </w:p>
        </w:tc>
      </w:tr>
      <w:tr w:rsidR="003846AC" w14:paraId="1900BC1C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19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1A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Directeur de </w:t>
            </w:r>
            <w:r>
              <w:rPr>
                <w:rFonts w:eastAsia="Calibri"/>
                <w:b/>
                <w:sz w:val="20"/>
                <w:szCs w:val="20"/>
              </w:rPr>
              <w:t>course : F</w:t>
            </w:r>
            <w:r>
              <w:rPr>
                <w:rFonts w:eastAsia="Calibri"/>
                <w:sz w:val="20"/>
                <w:szCs w:val="20"/>
              </w:rPr>
              <w:t>ranck REINEN</w:t>
            </w: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1B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20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1D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1E" w14:textId="75E0DD7C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Arbitre :</w:t>
            </w:r>
            <w:r w:rsidR="00A557DB">
              <w:rPr>
                <w:rFonts w:eastAsia="Calibri"/>
                <w:b/>
                <w:sz w:val="20"/>
                <w:szCs w:val="20"/>
              </w:rPr>
              <w:t xml:space="preserve"> Stéphane CHASTAN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1F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24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21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22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Contrôleur des circuits : </w:t>
            </w:r>
            <w:r>
              <w:rPr>
                <w:rFonts w:eastAsia="Calibri"/>
                <w:sz w:val="20"/>
                <w:szCs w:val="20"/>
              </w:rPr>
              <w:t>Régis FLAMENT</w:t>
            </w: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23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28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25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26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Traceur : </w:t>
            </w:r>
            <w:r>
              <w:rPr>
                <w:rFonts w:eastAsia="Calibri"/>
                <w:sz w:val="20"/>
                <w:szCs w:val="20"/>
              </w:rPr>
              <w:t xml:space="preserve">Dimitri Cosme (Titulaire) – </w:t>
            </w:r>
            <w:r>
              <w:rPr>
                <w:rFonts w:eastAsia="Calibri" w:cstheme="minorHAnsi"/>
                <w:sz w:val="20"/>
                <w:szCs w:val="20"/>
              </w:rPr>
              <w:t>Jean-Yves Constantin</w:t>
            </w:r>
            <w:r>
              <w:rPr>
                <w:rFonts w:eastAsia="Calibri"/>
                <w:sz w:val="20"/>
                <w:szCs w:val="20"/>
              </w:rPr>
              <w:t xml:space="preserve"> (en formation)</w:t>
            </w: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27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2C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29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2A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GEC : </w:t>
            </w:r>
            <w:r>
              <w:rPr>
                <w:rFonts w:eastAsia="Calibri"/>
                <w:sz w:val="20"/>
                <w:szCs w:val="20"/>
              </w:rPr>
              <w:t>Franck REINEN/Pierre-Adrien Hans</w:t>
            </w:r>
            <w:r>
              <w:rPr>
                <w:rFonts w:eastAsia="Calibri"/>
                <w:sz w:val="20"/>
                <w:szCs w:val="20"/>
              </w:rPr>
              <w:t xml:space="preserve"> (mode SIAC activé)</w:t>
            </w: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2B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30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2D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2E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2F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34" w14:textId="77777777"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31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7" wp14:editId="1900BD48">
                  <wp:extent cx="360045" cy="311150"/>
                  <wp:effectExtent l="0" t="0" r="0" b="0"/>
                  <wp:docPr id="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32" w14:textId="77777777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CARTE</w:t>
            </w:r>
          </w:p>
        </w:tc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BC33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38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35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0BC36" w14:textId="77777777" w:rsidR="003846AC" w:rsidRDefault="00D14569">
            <w:pPr>
              <w:pStyle w:val="Titre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 :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L'Herveline à Charbonnière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0BC37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Échelle : </w:t>
            </w:r>
            <w:r>
              <w:rPr>
                <w:rFonts w:eastAsia="Calibri"/>
                <w:sz w:val="20"/>
                <w:szCs w:val="20"/>
              </w:rPr>
              <w:t>1/10 000 et 1/7500</w:t>
            </w:r>
          </w:p>
        </w:tc>
      </w:tr>
      <w:tr w:rsidR="003846AC" w14:paraId="1900BC3C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39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0BC3A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Relevés : </w:t>
            </w:r>
            <w:r>
              <w:rPr>
                <w:rFonts w:eastAsia="Calibri"/>
                <w:bCs/>
                <w:sz w:val="20"/>
                <w:szCs w:val="20"/>
              </w:rPr>
              <w:t>Mise à jour partielle 2022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0BC3B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Équidistance : </w:t>
            </w:r>
            <w:r>
              <w:rPr>
                <w:rFonts w:eastAsia="Calibri"/>
                <w:sz w:val="20"/>
                <w:szCs w:val="20"/>
              </w:rPr>
              <w:t>2,5m</w:t>
            </w:r>
          </w:p>
        </w:tc>
      </w:tr>
      <w:tr w:rsidR="003846AC" w14:paraId="1900BC41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3D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0BC3E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Cartographe : </w:t>
            </w:r>
            <w:r>
              <w:rPr>
                <w:rFonts w:eastAsia="Calibri"/>
                <w:sz w:val="20"/>
                <w:szCs w:val="20"/>
              </w:rPr>
              <w:t>Claude FLAMENT</w:t>
            </w:r>
          </w:p>
        </w:tc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3F" w14:textId="07D7E868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Type de terrain :</w:t>
            </w:r>
            <w:r>
              <w:rPr>
                <w:rFonts w:eastAsia="Calibri"/>
                <w:sz w:val="20"/>
                <w:szCs w:val="20"/>
              </w:rPr>
              <w:t xml:space="preserve"> Alternance de forêt typique orléanaise et de zones de fougères</w:t>
            </w:r>
          </w:p>
          <w:p w14:paraId="1900BC40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45" w14:textId="77777777"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42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0BC43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44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4D" w14:textId="77777777">
        <w:trPr>
          <w:trHeight w:val="227"/>
        </w:trPr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46" w14:textId="77777777" w:rsidR="003846AC" w:rsidRDefault="00D1456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9" wp14:editId="1900BD4A">
                  <wp:extent cx="252095" cy="345440"/>
                  <wp:effectExtent l="0" t="0" r="0" b="0"/>
                  <wp:docPr id="4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47" w14:textId="77777777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ACCÈS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48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49" w14:textId="77777777" w:rsidR="003846AC" w:rsidRDefault="00D14569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B" wp14:editId="1900BD4C">
                  <wp:extent cx="329565" cy="329565"/>
                  <wp:effectExtent l="0" t="0" r="0" b="0"/>
                  <wp:docPr id="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4A" w14:textId="77777777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HORAIRES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900BC4B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1900BC4C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55" w14:textId="77777777">
        <w:trPr>
          <w:trHeight w:val="227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4E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4F" w14:textId="77777777" w:rsidR="003846AC" w:rsidRDefault="00D145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Sortie D2060 direction Pithiviers</w:t>
            </w:r>
          </w:p>
          <w:p w14:paraId="1900BC50" w14:textId="77777777" w:rsidR="003846AC" w:rsidRDefault="00D145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Croisement de la D2152 et du Boulevard de la Salle à Saint Jean de Braye</w:t>
            </w:r>
          </w:p>
          <w:p w14:paraId="1900BC51" w14:textId="77777777" w:rsidR="003846AC" w:rsidRDefault="00D14569">
            <w:pPr>
              <w:pStyle w:val="Titre1"/>
              <w:shd w:val="clear" w:color="auto" w:fill="FFFFFF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>47°55'46.0"N 1°59'59.7"E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2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3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4" w14:textId="77777777" w:rsidR="003846AC" w:rsidRDefault="00D1456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Accueil :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A partir de 8h30</w:t>
            </w:r>
          </w:p>
        </w:tc>
      </w:tr>
      <w:tr w:rsidR="003846AC" w14:paraId="1900BC5B" w14:textId="77777777">
        <w:trPr>
          <w:trHeight w:val="370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6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7" w14:textId="77777777" w:rsidR="003846AC" w:rsidRDefault="00D14569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Distance parking-accueil : 200m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8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9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A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Départ :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A partir de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9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h30. </w:t>
            </w:r>
            <w:r>
              <w:rPr>
                <w:rFonts w:eastAsia="Calibri"/>
                <w:sz w:val="20"/>
                <w:szCs w:val="20"/>
              </w:rPr>
              <w:t xml:space="preserve">Horaires de </w:t>
            </w:r>
            <w:r>
              <w:rPr>
                <w:rFonts w:eastAsia="Calibri"/>
                <w:sz w:val="20"/>
                <w:szCs w:val="20"/>
              </w:rPr>
              <w:t>départ prédéfinis par l’organisation.</w:t>
            </w:r>
          </w:p>
        </w:tc>
      </w:tr>
      <w:tr w:rsidR="003846AC" w14:paraId="1900BC61" w14:textId="77777777">
        <w:trPr>
          <w:trHeight w:val="227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C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D" w14:textId="77777777" w:rsidR="003846AC" w:rsidRDefault="00D14569">
            <w:pPr>
              <w:pStyle w:val="Sansinterligne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Distance accueil-départ : 400m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E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5F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0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Fermeture des circuits :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12h30</w:t>
            </w:r>
          </w:p>
        </w:tc>
      </w:tr>
      <w:tr w:rsidR="003846AC" w14:paraId="1900BC67" w14:textId="77777777">
        <w:trPr>
          <w:trHeight w:val="227"/>
        </w:trPr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2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3" w14:textId="77777777" w:rsidR="003846AC" w:rsidRDefault="00D14569">
            <w:pPr>
              <w:pStyle w:val="Sansinterligne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Distance arrivée-accueil : 150m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4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5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66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Remise des récompenses :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Non</w:t>
            </w:r>
          </w:p>
        </w:tc>
      </w:tr>
    </w:tbl>
    <w:p w14:paraId="1900BC68" w14:textId="77777777" w:rsidR="003846AC" w:rsidRDefault="003846AC">
      <w:pPr>
        <w:pStyle w:val="Sansinterligne"/>
        <w:rPr>
          <w:sz w:val="20"/>
          <w:szCs w:val="20"/>
        </w:rPr>
      </w:pPr>
    </w:p>
    <w:tbl>
      <w:tblPr>
        <w:tblStyle w:val="Grilledutableau"/>
        <w:tblW w:w="10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0"/>
        <w:gridCol w:w="910"/>
        <w:gridCol w:w="236"/>
        <w:gridCol w:w="436"/>
        <w:gridCol w:w="2775"/>
        <w:gridCol w:w="300"/>
        <w:gridCol w:w="779"/>
        <w:gridCol w:w="1297"/>
        <w:gridCol w:w="3235"/>
        <w:gridCol w:w="240"/>
      </w:tblGrid>
      <w:tr w:rsidR="003846AC" w14:paraId="1900BC70" w14:textId="77777777" w:rsidTr="00AA40CE">
        <w:trPr>
          <w:trHeight w:val="227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69" w14:textId="77777777" w:rsidR="003846AC" w:rsidRDefault="00D14569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D" wp14:editId="1900BD4E">
                  <wp:extent cx="360045" cy="252730"/>
                  <wp:effectExtent l="0" t="0" r="0" b="0"/>
                  <wp:docPr id="6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6A" w14:textId="77777777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CIRCUITS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6B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6C" w14:textId="77777777" w:rsidR="003846AC" w:rsidRDefault="00D14569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4F" wp14:editId="1900BD50">
                  <wp:extent cx="314960" cy="427990"/>
                  <wp:effectExtent l="0" t="0" r="0" b="0"/>
                  <wp:docPr id="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6D" w14:textId="4B45AF35" w:rsidR="003846AC" w:rsidRDefault="00D14569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</w:rPr>
              <w:t>RÉSULTAT</w:t>
            </w:r>
            <w:r w:rsidR="00AA40CE">
              <w:rPr>
                <w:rFonts w:eastAsia="Calibri"/>
                <w:b/>
                <w:color w:val="FFFFFF" w:themeColor="background1"/>
              </w:rPr>
              <w:t>S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900BC6E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6F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78" w14:textId="77777777" w:rsidTr="00AA40CE">
        <w:trPr>
          <w:trHeight w:val="227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1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72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Nombre de circuits compétition : 14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3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4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75" w14:textId="77777777" w:rsidR="003846AC" w:rsidRDefault="00D14569">
            <w:pPr>
              <w:pStyle w:val="Sansinterligne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En ligne</w:t>
            </w:r>
            <w:r>
              <w:rPr>
                <w:rFonts w:eastAsia="Calibri"/>
                <w:sz w:val="20"/>
                <w:szCs w:val="20"/>
              </w:rPr>
              <w:t xml:space="preserve"> sur le site internet</w:t>
            </w:r>
            <w:r>
              <w:rPr>
                <w:rFonts w:eastAsia="Calibri"/>
                <w:b/>
                <w:i/>
                <w:sz w:val="20"/>
                <w:szCs w:val="20"/>
                <w:u w:val="single"/>
              </w:rPr>
              <w:t xml:space="preserve"> </w:t>
            </w:r>
            <w:hyperlink r:id="rId14">
              <w:r>
                <w:rPr>
                  <w:rStyle w:val="Lienhypertexte"/>
                  <w:rFonts w:eastAsia="Calibri"/>
                  <w:b/>
                  <w:i/>
                  <w:sz w:val="20"/>
                  <w:szCs w:val="20"/>
                </w:rPr>
                <w:t>https://a</w:t>
              </w:r>
              <w:r>
                <w:rPr>
                  <w:rStyle w:val="Lienhypertexte"/>
                  <w:rFonts w:eastAsia="Calibri"/>
                  <w:i/>
                </w:rPr>
                <w:t>sco-orleans.fr</w:t>
              </w:r>
            </w:hyperlink>
          </w:p>
          <w:p w14:paraId="1900BC76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77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80" w14:textId="77777777" w:rsidTr="00AA40CE">
        <w:trPr>
          <w:trHeight w:val="227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9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BC7A" w14:textId="77777777" w:rsidR="003846AC" w:rsidRDefault="00D14569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Nombre de circuits initiation : 2</w:t>
            </w:r>
          </w:p>
          <w:p w14:paraId="1900BC7B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C" w14:textId="77777777" w:rsidR="003846AC" w:rsidRDefault="003846A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D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C7E" w14:textId="77777777" w:rsidR="003846AC" w:rsidRDefault="003846A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7F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8A" w14:textId="77777777" w:rsidTr="00AA40CE"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81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51" wp14:editId="1900BD52">
                  <wp:extent cx="252095" cy="389255"/>
                  <wp:effectExtent l="0" t="0" r="0" b="0"/>
                  <wp:docPr id="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1900BC82" w14:textId="77777777" w:rsidR="003846AC" w:rsidRDefault="00D14569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t>SERVICES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900BC83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900BC84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900BC85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900BC86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00BC87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900BC88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89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8F" w14:textId="77777777" w:rsidTr="00AA40CE"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8B" w14:textId="77777777" w:rsidR="003846AC" w:rsidRDefault="003846AC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0BC8C" w14:textId="77777777" w:rsidR="003846AC" w:rsidRDefault="00D14569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</w:rPr>
              <w:t>Néant</w:t>
            </w:r>
          </w:p>
          <w:p w14:paraId="1900BC8D" w14:textId="77777777" w:rsidR="003846AC" w:rsidRDefault="003846AC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8E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9A" w14:textId="77777777" w:rsidTr="00AA40CE"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90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53" wp14:editId="1900BD54">
                  <wp:extent cx="304800" cy="304800"/>
                  <wp:effectExtent l="0" t="0" r="0" b="0"/>
                  <wp:docPr id="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91" w14:textId="77777777" w:rsidR="003846AC" w:rsidRDefault="00D14569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t>TARIFS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00BC92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900BC93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900BC94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900BC95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900BC96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00BC97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900BC98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99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9E" w14:textId="77777777" w:rsidTr="00AA40CE"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9B" w14:textId="77777777" w:rsidR="003846AC" w:rsidRDefault="003846AC">
            <w:pPr>
              <w:pStyle w:val="Sansinterlig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0BC9C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Licenciés FFCO : </w:t>
            </w:r>
            <w:r>
              <w:rPr>
                <w:rFonts w:eastAsia="Calibri"/>
                <w:sz w:val="20"/>
                <w:szCs w:val="20"/>
              </w:rPr>
              <w:t>Moins de 18 ans = 7€ ; Plus de 18 ans = 10€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9D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A4" w14:textId="77777777" w:rsidTr="00AA40CE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00BC9F" w14:textId="77777777" w:rsidR="003846AC" w:rsidRDefault="003846AC">
            <w:pPr>
              <w:pStyle w:val="Sansinterlig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0BCA0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Non-licenciés FFCO : </w:t>
            </w:r>
          </w:p>
          <w:p w14:paraId="1900BCA1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PASS Découverte (jusqu’au circuit </w:t>
            </w:r>
            <w:r>
              <w:rPr>
                <w:rFonts w:eastAsia="Calibri"/>
                <w:sz w:val="20"/>
                <w:szCs w:val="20"/>
              </w:rPr>
              <w:t>Jaune) : 11€ pour les moins de 18ans et 15€ pour les plus de 18 ans</w:t>
            </w:r>
          </w:p>
          <w:p w14:paraId="1900BCA2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sz w:val="20"/>
                <w:szCs w:val="20"/>
              </w:rPr>
              <w:t>PASS Compétition (au-delà du circuit Jaune) : 15€ pour les moins de 18ans et 20€ pour les plus de 18 ans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A3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A8" w14:textId="77777777" w:rsidTr="00AA40CE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00BCA5" w14:textId="77777777" w:rsidR="003846AC" w:rsidRDefault="003846AC">
            <w:pPr>
              <w:pStyle w:val="Sansinterlig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0BCA6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Location de puce : </w:t>
            </w:r>
            <w:r>
              <w:rPr>
                <w:rFonts w:eastAsia="Calibri"/>
                <w:sz w:val="20"/>
                <w:szCs w:val="20"/>
              </w:rPr>
              <w:t>2€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A7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AC" w14:textId="77777777" w:rsidTr="00AA40CE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00BCA9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0BCAA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AB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B5" w14:textId="77777777" w:rsidTr="00AA40CE"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AD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55" wp14:editId="1900BD56">
                  <wp:extent cx="302895" cy="230505"/>
                  <wp:effectExtent l="0" t="0" r="0" b="0"/>
                  <wp:docPr id="10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AE" w14:textId="77777777" w:rsidR="003846AC" w:rsidRDefault="00D14569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t>INSCRIPTIONS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900BCAF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900BCB0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900BCB1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900BCB2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900BCB3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00BCB4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B9" w14:textId="77777777" w:rsidTr="00AA40CE"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B6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00BCB7" w14:textId="77777777" w:rsidR="003846AC" w:rsidRDefault="00D14569">
            <w:pPr>
              <w:pStyle w:val="Sansinterligne"/>
              <w:rPr>
                <w:sz w:val="20"/>
              </w:rPr>
            </w:pPr>
            <w:r>
              <w:rPr>
                <w:rFonts w:eastAsia="Calibri"/>
                <w:sz w:val="20"/>
              </w:rPr>
              <w:t>Jusqu’au 04/02/2024</w:t>
            </w:r>
            <w:r>
              <w:rPr>
                <w:rFonts w:eastAsia="Calibri"/>
                <w:sz w:val="20"/>
              </w:rPr>
              <w:t xml:space="preserve"> sur : </w:t>
            </w:r>
            <w:hyperlink>
              <w:r>
                <w:rPr>
                  <w:rStyle w:val="Lienhypertexte"/>
                  <w:rFonts w:eastAsia="Calibri"/>
                  <w:sz w:val="20"/>
                </w:rPr>
                <w:t>https://licences.ffcorientation.fr/inscriptions/2939/</w:t>
              </w:r>
            </w:hyperlink>
          </w:p>
          <w:p w14:paraId="1900BCB8" w14:textId="77777777" w:rsidR="003846AC" w:rsidRDefault="00D14569">
            <w:pPr>
              <w:pStyle w:val="Sansinterligne"/>
              <w:rPr>
                <w:sz w:val="20"/>
              </w:rPr>
            </w:pPr>
            <w:r>
              <w:rPr>
                <w:rFonts w:eastAsia="Calibri"/>
                <w:sz w:val="20"/>
              </w:rPr>
              <w:t>Inscriptions sur place possibles pour les non-licenciés (dans la limite des cartes disponibles)</w:t>
            </w:r>
          </w:p>
        </w:tc>
      </w:tr>
      <w:tr w:rsidR="003846AC" w14:paraId="1900BCBC" w14:textId="77777777" w:rsidTr="00AA40CE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00BCBA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00BCBB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846AC" w14:paraId="1900BCBF" w14:textId="77777777" w:rsidTr="00AA40CE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00BCBD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00BCBE" w14:textId="77777777" w:rsidR="003846AC" w:rsidRDefault="00D14569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 xml:space="preserve">/!\ </w:t>
            </w:r>
            <w:r>
              <w:rPr>
                <w:rFonts w:eastAsia="Calibri" w:cstheme="minorHAnsi"/>
                <w:b/>
                <w:color w:val="222222"/>
                <w:sz w:val="20"/>
                <w:shd w:val="clear" w:color="auto" w:fill="FFFFFF"/>
              </w:rPr>
              <w:t xml:space="preserve">Pour un non-licencié, </w:t>
            </w:r>
            <w:r>
              <w:rPr>
                <w:rFonts w:eastAsia="Calibri" w:cstheme="minorHAnsi"/>
                <w:b/>
                <w:color w:val="222222"/>
                <w:sz w:val="20"/>
                <w:shd w:val="clear" w:color="auto" w:fill="FFFFFF"/>
              </w:rPr>
              <w:t>participant avec un titre de participation en étant chronométré, il sera demandé une attestation indiquant qu’il a pris connaissance du questionnaire de santé fédéral et des 10 règles d’or édictées par le club des cardiologues du sport.</w:t>
            </w:r>
          </w:p>
        </w:tc>
      </w:tr>
    </w:tbl>
    <w:p w14:paraId="1900BCC0" w14:textId="77777777" w:rsidR="003846AC" w:rsidRDefault="003846AC">
      <w:pPr>
        <w:pStyle w:val="Sansinterligne"/>
        <w:rPr>
          <w:sz w:val="20"/>
          <w:szCs w:val="20"/>
        </w:rPr>
      </w:pPr>
    </w:p>
    <w:tbl>
      <w:tblPr>
        <w:tblStyle w:val="Grilledutableau"/>
        <w:tblW w:w="10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786"/>
        <w:gridCol w:w="6467"/>
      </w:tblGrid>
      <w:tr w:rsidR="003846AC" w14:paraId="1900BCC4" w14:textId="77777777"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BCC1" w14:textId="77777777" w:rsidR="003846AC" w:rsidRDefault="00D14569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900BD57" wp14:editId="1900BD58">
                  <wp:extent cx="328930" cy="255905"/>
                  <wp:effectExtent l="0" t="0" r="0" b="0"/>
                  <wp:docPr id="11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5781E"/>
          </w:tcPr>
          <w:p w14:paraId="1900BCC2" w14:textId="77777777" w:rsidR="003846AC" w:rsidRDefault="00D14569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t>CONTACT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1900BCC3" w14:textId="77777777" w:rsidR="003846AC" w:rsidRDefault="003846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846AC" w14:paraId="1900BCC8" w14:textId="77777777"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BCC5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0BCC6" w14:textId="77777777" w:rsidR="003846AC" w:rsidRDefault="00D14569">
            <w:pPr>
              <w:pStyle w:val="Sansinterlign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Par Mail : </w:t>
            </w:r>
            <w:hyperlink r:id="rId19">
              <w:r>
                <w:rPr>
                  <w:rStyle w:val="Lienhypertexte"/>
                  <w:rFonts w:eastAsia="Calibri"/>
                  <w:sz w:val="20"/>
                  <w:szCs w:val="20"/>
                </w:rPr>
                <w:t>ASCO4504@hotmail.com</w:t>
              </w:r>
            </w:hyperlink>
          </w:p>
          <w:p w14:paraId="1900BCC7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900BCC9" w14:textId="77777777" w:rsidR="003846AC" w:rsidRDefault="00D14569">
      <w:r>
        <w:br w:type="page"/>
      </w:r>
    </w:p>
    <w:tbl>
      <w:tblPr>
        <w:tblStyle w:val="Grilledutableau"/>
        <w:tblW w:w="10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10492"/>
      </w:tblGrid>
      <w:tr w:rsidR="003846AC" w14:paraId="1900BD16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00BCCA" w14:textId="77777777" w:rsidR="003846AC" w:rsidRDefault="003846AC">
            <w:pPr>
              <w:pStyle w:val="Sansinterligne"/>
              <w:pageBreakBefore/>
              <w:rPr>
                <w:sz w:val="20"/>
                <w:szCs w:val="20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14:paraId="1900BCCB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CC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CD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CE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CF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D0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D1" w14:textId="77777777" w:rsidR="003846AC" w:rsidRDefault="003846AC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</w:p>
          <w:p w14:paraId="1900BCD2" w14:textId="77777777" w:rsidR="003846AC" w:rsidRDefault="00D14569">
            <w:pPr>
              <w:pStyle w:val="Sansinterlig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Circuits de compétition</w:t>
            </w:r>
          </w:p>
          <w:tbl>
            <w:tblPr>
              <w:tblW w:w="768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2856"/>
              <w:gridCol w:w="1662"/>
              <w:gridCol w:w="864"/>
              <w:gridCol w:w="1290"/>
            </w:tblGrid>
            <w:tr w:rsidR="003846AC" w14:paraId="1900BCD8" w14:textId="77777777">
              <w:trPr>
                <w:trHeight w:val="639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CD3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Circuit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CD4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Catégories d’âge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CD5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Distance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CD6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Postes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CD7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Echelle</w:t>
                  </w:r>
                </w:p>
              </w:tc>
            </w:tr>
            <w:tr w:rsidR="003846AC" w14:paraId="1900BCDE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D9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DA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H21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DB" w14:textId="21E8043A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63</w:t>
                  </w:r>
                  <w:r w:rsidR="00997797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DC" w14:textId="187BB5E8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 w:rsidR="00997797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DD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CE5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DF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E0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D21-D35</w:t>
                  </w:r>
                </w:p>
                <w:p w14:paraId="1900BCE1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H18-H20-H35-H40-H45-H50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2" w14:textId="605F8393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  <w:r w:rsidR="0026558C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49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3" w14:textId="13C7E710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 w:rsidR="0026558C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4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CEB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6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E7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D18-D20-D40-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8" w14:textId="675E0BA3" w:rsidR="003846AC" w:rsidRDefault="001C47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500</w:t>
                  </w:r>
                  <w:r w:rsidR="00D14569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9" w14:textId="4899403C" w:rsidR="003846AC" w:rsidRDefault="001C47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A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CF2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C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ED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D45-D50</w:t>
                  </w:r>
                </w:p>
                <w:p w14:paraId="1900BCEE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H55-H60-H65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EF" w14:textId="3DC8B100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  <w:r w:rsidR="00F03576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40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0" w14:textId="50FC8BAA" w:rsidR="003846AC" w:rsidRDefault="00AC4C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1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CF8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3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F4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D55-D60-D65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5" w14:textId="026A491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  <w:r w:rsidR="00AC4C8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57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6" w14:textId="2A0B9D1D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AC4C8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7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CFF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9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CFA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H70-H75-H80+</w:t>
                  </w:r>
                </w:p>
                <w:p w14:paraId="1900BCFB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D70-D75-D80+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C" w14:textId="2DB23656" w:rsidR="003846AC" w:rsidRDefault="00BD68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300</w:t>
                  </w:r>
                  <w:r w:rsidR="00D14569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D" w14:textId="7F53C80D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BD68BB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CFE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1/7 500</w:t>
                  </w:r>
                </w:p>
              </w:tc>
            </w:tr>
            <w:tr w:rsidR="003846AC" w14:paraId="1900BD06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0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D01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D16</w:t>
                  </w:r>
                </w:p>
                <w:p w14:paraId="1900BD02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H16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3" w14:textId="0B91CA4A" w:rsidR="003846AC" w:rsidRDefault="008B45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405</w:t>
                  </w:r>
                  <w:r w:rsidR="00D14569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4" w14:textId="676BC191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8B4520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5" w14:textId="77777777" w:rsidR="003846AC" w:rsidRDefault="00D1456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0D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7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D08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D14</w:t>
                  </w:r>
                </w:p>
                <w:p w14:paraId="1900BD09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H14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A" w14:textId="239C1606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31</w:t>
                  </w:r>
                  <w:r w:rsidR="00D306A5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B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C" w14:textId="77777777" w:rsidR="003846AC" w:rsidRDefault="00D1456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14" w14:textId="77777777">
              <w:trPr>
                <w:trHeight w:val="360"/>
              </w:trPr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0E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0BD0F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D12</w:t>
                  </w:r>
                </w:p>
                <w:p w14:paraId="1900BD10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H12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11" w14:textId="1EAAC71B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 w:rsidR="00E4660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12" w14:textId="77777777" w:rsidR="003846AC" w:rsidRDefault="00D145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13" w14:textId="77777777" w:rsidR="003846AC" w:rsidRDefault="00D1456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</w:tbl>
          <w:p w14:paraId="1900BD15" w14:textId="77777777" w:rsidR="003846AC" w:rsidRDefault="003846AC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3846AC" w14:paraId="1900BD19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00BD17" w14:textId="77777777" w:rsidR="003846AC" w:rsidRDefault="003846A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14:paraId="1900BD18" w14:textId="77777777" w:rsidR="003846AC" w:rsidRDefault="003846AC">
            <w:pPr>
              <w:pStyle w:val="Sansinterligne"/>
              <w:rPr>
                <w:rFonts w:cstheme="minorHAnsi"/>
                <w:b/>
                <w:color w:val="FFFFFF" w:themeColor="background1"/>
                <w:sz w:val="20"/>
                <w:szCs w:val="20"/>
                <w:highlight w:val="red"/>
              </w:rPr>
            </w:pPr>
          </w:p>
        </w:tc>
      </w:tr>
      <w:tr w:rsidR="003846AC" w14:paraId="1900BD41" w14:textId="7777777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00BD1A" w14:textId="77777777" w:rsidR="003846AC" w:rsidRDefault="003846AC">
            <w:pPr>
              <w:pStyle w:val="Sansinterlig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14:paraId="1900BD1B" w14:textId="77777777" w:rsidR="003846AC" w:rsidRDefault="00D14569">
            <w:pPr>
              <w:pStyle w:val="Sansinterligne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Circuits d’initiation</w:t>
            </w:r>
          </w:p>
          <w:tbl>
            <w:tblPr>
              <w:tblW w:w="7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2836"/>
              <w:gridCol w:w="1700"/>
              <w:gridCol w:w="850"/>
              <w:gridCol w:w="1277"/>
            </w:tblGrid>
            <w:tr w:rsidR="003846AC" w14:paraId="1900BD21" w14:textId="77777777">
              <w:trPr>
                <w:trHeight w:val="639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D1C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Circuit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D1D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Catégories d’âge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D1E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Distance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D1F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Postes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D7D31" w:themeFill="accent2"/>
                  <w:vAlign w:val="center"/>
                </w:tcPr>
                <w:p w14:paraId="1900BD20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Echelle</w:t>
                  </w:r>
                </w:p>
              </w:tc>
            </w:tr>
            <w:tr w:rsidR="003846AC" w14:paraId="1900BD26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2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Violet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3" w14:textId="06140A8C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63</w:t>
                  </w:r>
                  <w:r w:rsidR="0026558C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4" w14:textId="7D64839E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 w:rsidR="0026558C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5" w14:textId="77777777" w:rsidR="003846AC" w:rsidRDefault="00D14569"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2B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7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Violet court</w:t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8" w14:textId="6BE0C7AC" w:rsidR="003846AC" w:rsidRDefault="00F03576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500</w:t>
                  </w:r>
                  <w:r w:rsidR="00D14569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9" w14:textId="7D127DED" w:rsidR="003846AC" w:rsidRDefault="00F03576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A" w14:textId="77777777" w:rsidR="003846AC" w:rsidRDefault="00D14569"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30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C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Orange</w:t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D" w14:textId="5FE6C129" w:rsidR="003846AC" w:rsidRDefault="008B4520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405</w:t>
                  </w:r>
                  <w:r w:rsidR="00D14569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E" w14:textId="0845CEA0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D306A5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2F" w14:textId="77777777" w:rsidR="003846AC" w:rsidRDefault="00D14569"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35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1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Jaune</w:t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2" w14:textId="5ECB9493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31</w:t>
                  </w:r>
                  <w:r w:rsidR="00E4660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3" w14:textId="77777777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4" w14:textId="77777777" w:rsidR="003846AC" w:rsidRDefault="00D14569"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3A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6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Bleu</w:t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7" w14:textId="24EE5EBC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  <w:r w:rsidR="00E4660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8" w14:textId="77777777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9" w14:textId="77777777" w:rsidR="003846AC" w:rsidRDefault="00D14569"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  <w:tr w:rsidR="003846AC" w14:paraId="1900BD3F" w14:textId="77777777">
              <w:trPr>
                <w:trHeight w:val="360"/>
              </w:trPr>
              <w:tc>
                <w:tcPr>
                  <w:tcW w:w="389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B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Open Vert - D10/H10</w:t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C" w14:textId="4AB9682F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227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0 m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D" w14:textId="77777777" w:rsidR="003846AC" w:rsidRDefault="00D145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0BD3E" w14:textId="77777777" w:rsidR="003846AC" w:rsidRDefault="00D14569">
                  <w:pPr>
                    <w:spacing w:after="0" w:line="240" w:lineRule="auto"/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fr-FR"/>
                    </w:rPr>
                    <w:t>1/10 000</w:t>
                  </w:r>
                </w:p>
              </w:tc>
            </w:tr>
          </w:tbl>
          <w:p w14:paraId="1900BD40" w14:textId="77777777" w:rsidR="003846AC" w:rsidRDefault="003846AC">
            <w:pPr>
              <w:pStyle w:val="Sansinterligne"/>
              <w:rPr>
                <w:rFonts w:ascii="Calibri" w:eastAsia="Calibri" w:hAnsi="Calibri" w:cstheme="minorHAnsi"/>
                <w:sz w:val="20"/>
                <w:szCs w:val="20"/>
              </w:rPr>
            </w:pPr>
          </w:p>
        </w:tc>
      </w:tr>
    </w:tbl>
    <w:p w14:paraId="1900BD42" w14:textId="77777777" w:rsidR="003846AC" w:rsidRDefault="003846AC">
      <w:pPr>
        <w:pStyle w:val="Sansinterligne"/>
        <w:rPr>
          <w:sz w:val="20"/>
          <w:szCs w:val="20"/>
        </w:rPr>
      </w:pPr>
    </w:p>
    <w:sectPr w:rsidR="003846AC">
      <w:headerReference w:type="default" r:id="rId20"/>
      <w:pgSz w:w="11906" w:h="16838"/>
      <w:pgMar w:top="454" w:right="567" w:bottom="1701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BD5E" w14:textId="77777777" w:rsidR="00D14569" w:rsidRDefault="00D14569">
      <w:pPr>
        <w:spacing w:after="0" w:line="240" w:lineRule="auto"/>
      </w:pPr>
      <w:r>
        <w:separator/>
      </w:r>
    </w:p>
  </w:endnote>
  <w:endnote w:type="continuationSeparator" w:id="0">
    <w:p w14:paraId="1900BD60" w14:textId="77777777" w:rsidR="00D14569" w:rsidRDefault="00D1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BD5A" w14:textId="77777777" w:rsidR="00D14569" w:rsidRDefault="00D14569">
      <w:pPr>
        <w:spacing w:after="0" w:line="240" w:lineRule="auto"/>
      </w:pPr>
      <w:r>
        <w:separator/>
      </w:r>
    </w:p>
  </w:footnote>
  <w:footnote w:type="continuationSeparator" w:id="0">
    <w:p w14:paraId="1900BD5C" w14:textId="77777777" w:rsidR="00D14569" w:rsidRDefault="00D1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BD59" w14:textId="77777777" w:rsidR="003846AC" w:rsidRDefault="00D14569">
    <w:pPr>
      <w:pStyle w:val="En-tte"/>
    </w:pPr>
    <w:r>
      <w:rPr>
        <w:noProof/>
      </w:rPr>
      <w:drawing>
        <wp:anchor distT="0" distB="0" distL="0" distR="0" simplePos="0" relativeHeight="3" behindDoc="1" locked="0" layoutInCell="1" allowOverlap="1" wp14:anchorId="1900BD5A" wp14:editId="1900BD5B">
          <wp:simplePos x="0" y="0"/>
          <wp:positionH relativeFrom="column">
            <wp:posOffset>-349885</wp:posOffset>
          </wp:positionH>
          <wp:positionV relativeFrom="paragraph">
            <wp:posOffset>635</wp:posOffset>
          </wp:positionV>
          <wp:extent cx="7558405" cy="10691495"/>
          <wp:effectExtent l="0" t="0" r="0" b="0"/>
          <wp:wrapNone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AC"/>
    <w:rsid w:val="001C478E"/>
    <w:rsid w:val="00212AC3"/>
    <w:rsid w:val="0026558C"/>
    <w:rsid w:val="00274413"/>
    <w:rsid w:val="003846AC"/>
    <w:rsid w:val="00496F0A"/>
    <w:rsid w:val="008B4520"/>
    <w:rsid w:val="008D7569"/>
    <w:rsid w:val="00997797"/>
    <w:rsid w:val="00A557DB"/>
    <w:rsid w:val="00AA40CE"/>
    <w:rsid w:val="00AC4C84"/>
    <w:rsid w:val="00BD68BB"/>
    <w:rsid w:val="00D14569"/>
    <w:rsid w:val="00D306A5"/>
    <w:rsid w:val="00E46604"/>
    <w:rsid w:val="00E6328E"/>
    <w:rsid w:val="00F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0BC01"/>
  <w15:docId w15:val="{CE43B7B0-E9D5-458C-A198-A284A28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A5208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DF3CEF"/>
  </w:style>
  <w:style w:type="character" w:customStyle="1" w:styleId="PieddepageCar">
    <w:name w:val="Pied de page Car"/>
    <w:basedOn w:val="Policepardfaut"/>
    <w:link w:val="Pieddepage"/>
    <w:uiPriority w:val="99"/>
    <w:qFormat/>
    <w:rsid w:val="00DF3CEF"/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114CC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A52086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4E0C6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DF3CEF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DF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yperlink" Target="mailto:ASCO4504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sco-orleans.f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C00B-D977-4C38-A5C4-7E62B166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464</Words>
  <Characters>2553</Characters>
  <Application>Microsoft Office Word</Application>
  <DocSecurity>0</DocSecurity>
  <Lines>21</Lines>
  <Paragraphs>6</Paragraphs>
  <ScaleCrop>false</ScaleCrop>
  <Company>FFCO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dc:description/>
  <cp:lastModifiedBy>Franck REINEN</cp:lastModifiedBy>
  <cp:revision>27</cp:revision>
  <cp:lastPrinted>2022-10-19T16:26:00Z</cp:lastPrinted>
  <dcterms:created xsi:type="dcterms:W3CDTF">2024-01-11T07:41:00Z</dcterms:created>
  <dcterms:modified xsi:type="dcterms:W3CDTF">2024-02-04T13:26:00Z</dcterms:modified>
  <dc:language>fr-FR</dc:language>
</cp:coreProperties>
</file>